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4B6" w:rsidRDefault="004A04B6" w:rsidP="004A04B6">
      <w:pPr>
        <w:widowControl/>
        <w:wordWrap w:val="0"/>
        <w:spacing w:line="390" w:lineRule="atLeast"/>
        <w:ind w:firstLineChars="1050" w:firstLine="2835"/>
        <w:jc w:val="left"/>
        <w:outlineLvl w:val="0"/>
        <w:rPr>
          <w:rFonts w:ascii="微软雅黑" w:eastAsia="微软雅黑" w:hAnsi="微软雅黑" w:cs="宋体" w:hint="eastAsia"/>
          <w:color w:val="333333"/>
          <w:kern w:val="36"/>
          <w:sz w:val="27"/>
        </w:rPr>
      </w:pPr>
      <w:r>
        <w:rPr>
          <w:rFonts w:ascii="微软雅黑" w:eastAsia="微软雅黑" w:hAnsi="微软雅黑" w:cs="宋体" w:hint="eastAsia"/>
          <w:color w:val="333333"/>
          <w:kern w:val="36"/>
          <w:sz w:val="27"/>
        </w:rPr>
        <w:t>6月份家长作业</w:t>
      </w:r>
    </w:p>
    <w:p w:rsidR="004A04B6" w:rsidRDefault="004A04B6" w:rsidP="004A04B6">
      <w:pPr>
        <w:widowControl/>
        <w:wordWrap w:val="0"/>
        <w:spacing w:line="390" w:lineRule="atLeast"/>
        <w:ind w:firstLineChars="350" w:firstLine="945"/>
        <w:jc w:val="left"/>
        <w:outlineLvl w:val="0"/>
        <w:rPr>
          <w:rFonts w:ascii="微软雅黑" w:eastAsia="微软雅黑" w:hAnsi="微软雅黑" w:cs="宋体"/>
          <w:color w:val="333333"/>
          <w:kern w:val="36"/>
          <w:sz w:val="27"/>
        </w:rPr>
      </w:pPr>
      <w:r w:rsidRPr="00501EC9">
        <w:rPr>
          <w:rFonts w:ascii="微软雅黑" w:eastAsia="微软雅黑" w:hAnsi="微软雅黑" w:cs="宋体" w:hint="eastAsia"/>
          <w:color w:val="333333"/>
          <w:kern w:val="36"/>
          <w:sz w:val="27"/>
        </w:rPr>
        <w:t>家庭教育中家长无意的教育和有意的教育我们知多少</w:t>
      </w:r>
    </w:p>
    <w:p w:rsidR="004A04B6" w:rsidRDefault="004A04B6" w:rsidP="004A04B6">
      <w:pPr>
        <w:widowControl/>
        <w:wordWrap w:val="0"/>
        <w:spacing w:line="390" w:lineRule="atLeast"/>
        <w:jc w:val="left"/>
        <w:outlineLvl w:val="0"/>
        <w:rPr>
          <w:rFonts w:ascii="仿宋" w:eastAsia="仿宋" w:hAnsi="仿宋" w:cs="宋体" w:hint="eastAsia"/>
          <w:b/>
          <w:bCs/>
          <w:color w:val="333333"/>
          <w:kern w:val="36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333333"/>
          <w:kern w:val="36"/>
          <w:sz w:val="28"/>
          <w:szCs w:val="28"/>
        </w:rPr>
        <w:t>年级 ：五年    学生姓名：钟月阳    家长姓名：钟庆君</w:t>
      </w:r>
    </w:p>
    <w:p w:rsidR="004A04B6" w:rsidRDefault="004A04B6" w:rsidP="00C51678">
      <w:pPr>
        <w:widowControl/>
        <w:wordWrap w:val="0"/>
        <w:spacing w:line="390" w:lineRule="atLeast"/>
        <w:ind w:firstLineChars="250" w:firstLine="703"/>
        <w:jc w:val="left"/>
        <w:outlineLvl w:val="0"/>
        <w:rPr>
          <w:rFonts w:ascii="仿宋" w:eastAsia="仿宋" w:hAnsi="仿宋" w:cs="宋体" w:hint="eastAsia"/>
          <w:b/>
          <w:bCs/>
          <w:color w:val="333333"/>
          <w:kern w:val="36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333333"/>
          <w:kern w:val="36"/>
          <w:sz w:val="28"/>
          <w:szCs w:val="28"/>
        </w:rPr>
        <w:t>家长在生活中的言行举止无意间就会影响孩子，比如说：乱扔果皮纸屑，如果大人不以身作责，那么我们以怎能要求孩子呢？</w:t>
      </w:r>
    </w:p>
    <w:p w:rsidR="004A04B6" w:rsidRDefault="004A04B6" w:rsidP="00C51678">
      <w:pPr>
        <w:widowControl/>
        <w:wordWrap w:val="0"/>
        <w:spacing w:line="390" w:lineRule="atLeast"/>
        <w:ind w:firstLineChars="250" w:firstLine="703"/>
        <w:jc w:val="left"/>
        <w:outlineLvl w:val="0"/>
        <w:rPr>
          <w:rFonts w:ascii="仿宋" w:eastAsia="仿宋" w:hAnsi="仿宋" w:cs="宋体" w:hint="eastAsia"/>
          <w:b/>
          <w:bCs/>
          <w:color w:val="333333"/>
          <w:kern w:val="36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333333"/>
          <w:kern w:val="36"/>
          <w:sz w:val="28"/>
          <w:szCs w:val="28"/>
        </w:rPr>
        <w:t>再比如说</w:t>
      </w:r>
      <w:r w:rsidR="00C51678">
        <w:rPr>
          <w:rFonts w:ascii="仿宋" w:eastAsia="仿宋" w:hAnsi="仿宋" w:cs="宋体" w:hint="eastAsia"/>
          <w:b/>
          <w:bCs/>
          <w:color w:val="333333"/>
          <w:kern w:val="36"/>
          <w:sz w:val="28"/>
          <w:szCs w:val="28"/>
        </w:rPr>
        <w:t>：父母每天起床后，不叠被子，我候久而久之孩子也会那样做，无法养成一个好的习惯，这就是我们无意教育的影响。</w:t>
      </w:r>
    </w:p>
    <w:p w:rsidR="00C51678" w:rsidRPr="00501EC9" w:rsidRDefault="00C51678" w:rsidP="00C51678">
      <w:pPr>
        <w:widowControl/>
        <w:wordWrap w:val="0"/>
        <w:spacing w:line="390" w:lineRule="atLeast"/>
        <w:ind w:firstLineChars="250" w:firstLine="703"/>
        <w:jc w:val="left"/>
        <w:outlineLvl w:val="0"/>
        <w:rPr>
          <w:rFonts w:ascii="仿宋" w:eastAsia="仿宋" w:hAnsi="仿宋" w:cs="宋体"/>
          <w:b/>
          <w:bCs/>
          <w:color w:val="333333"/>
          <w:kern w:val="36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333333"/>
          <w:kern w:val="36"/>
          <w:sz w:val="28"/>
          <w:szCs w:val="28"/>
        </w:rPr>
        <w:t>所以我们时刻要注意自己的言行举止，争取给孩子树立一个好的榜样，同时也要有意识的引导孩子应该怎样做，孩子的成长需要时间和空间，一定要根据孩子的生理和心理要求，循序渐进地引导孩子健康、快乐地成长。</w:t>
      </w:r>
    </w:p>
    <w:sectPr w:rsidR="00C51678" w:rsidRPr="00501EC9" w:rsidSect="00221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04B6"/>
    <w:rsid w:val="002E5F40"/>
    <w:rsid w:val="004039F7"/>
    <w:rsid w:val="004A04B6"/>
    <w:rsid w:val="009D6C5A"/>
    <w:rsid w:val="00C51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2015-06-29T22:44:00Z</dcterms:created>
  <dcterms:modified xsi:type="dcterms:W3CDTF">2015-06-29T23:18:00Z</dcterms:modified>
</cp:coreProperties>
</file>